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6492" w14:textId="77777777" w:rsidR="00A7504D" w:rsidRPr="002B1955" w:rsidRDefault="00A7504D" w:rsidP="00A7504D">
      <w:pPr>
        <w:kinsoku/>
        <w:wordWrap/>
        <w:overflowPunct/>
        <w:rPr>
          <w:b/>
          <w:sz w:val="28"/>
          <w:szCs w:val="28"/>
        </w:rPr>
      </w:pPr>
      <w:r>
        <w:rPr>
          <w:rFonts w:hAnsi="Times New Roman" w:hint="eastAsia"/>
          <w:bCs/>
          <w:color w:val="auto"/>
        </w:rPr>
        <w:t>様式研</w:t>
      </w:r>
      <w:r w:rsidRPr="00C12B19">
        <w:rPr>
          <w:rFonts w:hAnsi="Times New Roman" w:hint="eastAsia"/>
          <w:bCs/>
          <w:color w:val="auto"/>
        </w:rPr>
        <w:t>第３号</w:t>
      </w:r>
    </w:p>
    <w:p w14:paraId="45441FA9" w14:textId="77777777" w:rsidR="00A7504D" w:rsidRPr="00C12B19" w:rsidRDefault="00A7504D" w:rsidP="00A7504D">
      <w:pPr>
        <w:kinsoku/>
        <w:wordWrap/>
        <w:overflowPunct/>
        <w:topLinePunct/>
        <w:snapToGrid w:val="0"/>
        <w:jc w:val="center"/>
        <w:rPr>
          <w:rFonts w:hAnsi="Times New Roman"/>
          <w:b/>
          <w:bCs/>
          <w:color w:val="auto"/>
          <w:spacing w:val="2"/>
        </w:rPr>
      </w:pPr>
      <w:r w:rsidRPr="00C12B19">
        <w:rPr>
          <w:rFonts w:hAnsi="Times New Roman" w:hint="eastAsia"/>
          <w:b/>
          <w:bCs/>
          <w:color w:val="auto"/>
          <w:spacing w:val="2"/>
        </w:rPr>
        <w:t>雇用契約内容確認書</w:t>
      </w:r>
    </w:p>
    <w:tbl>
      <w:tblPr>
        <w:tblpPr w:leftFromText="142" w:rightFromText="142" w:vertAnchor="text" w:horzAnchor="margin" w:tblpY="103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8900"/>
      </w:tblGrid>
      <w:tr w:rsidR="00A7504D" w:rsidRPr="00C12B19" w14:paraId="4389BE52" w14:textId="77777777" w:rsidTr="004B7FA5">
        <w:trPr>
          <w:trHeight w:val="32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8284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正社員としての採用日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DFE9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月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7CA0E54D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21"/>
              </w:rPr>
              <w:t>※「独立支援タイプ」の場合は、研修生を採用した日</w:t>
            </w:r>
          </w:p>
        </w:tc>
      </w:tr>
      <w:tr w:rsidR="00A7504D" w:rsidRPr="00C12B19" w14:paraId="7BE4DF22" w14:textId="77777777" w:rsidTr="004B7FA5">
        <w:trPr>
          <w:trHeight w:val="32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39AA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正社員としての</w:t>
            </w:r>
            <w:r w:rsidRPr="00C12B19">
              <w:rPr>
                <w:rFonts w:hAnsi="Times New Roman"/>
                <w:color w:val="auto"/>
                <w:spacing w:val="8"/>
                <w:sz w:val="22"/>
                <w:szCs w:val="22"/>
              </w:rPr>
              <w:t>勤務開始日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FB7C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　  月　  日</w:t>
            </w:r>
          </w:p>
          <w:p w14:paraId="1CFB9DE3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  <w:sz w:val="21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21"/>
              </w:rPr>
              <w:t>※「独立支援タイプ」の場合は、研修生が</w:t>
            </w:r>
            <w:r w:rsidRPr="00C12B19">
              <w:rPr>
                <w:rFonts w:hAnsi="Times New Roman"/>
                <w:color w:val="auto"/>
                <w:spacing w:val="8"/>
                <w:sz w:val="21"/>
              </w:rPr>
              <w:t>勤務</w:t>
            </w:r>
            <w:r w:rsidRPr="00C12B19">
              <w:rPr>
                <w:rFonts w:hAnsi="Times New Roman" w:hint="eastAsia"/>
                <w:color w:val="auto"/>
                <w:spacing w:val="8"/>
                <w:sz w:val="21"/>
              </w:rPr>
              <w:t>を開始した日</w:t>
            </w:r>
          </w:p>
        </w:tc>
      </w:tr>
      <w:tr w:rsidR="00A7504D" w:rsidRPr="00C12B19" w14:paraId="5EE933B1" w14:textId="77777777" w:rsidTr="004B7FA5">
        <w:trPr>
          <w:trHeight w:val="9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11B1B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雇用期間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9A91C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835B28">
              <w:rPr>
                <w:rFonts w:hAnsi="Times New Roman" w:hint="eastAsia"/>
                <w:color w:val="auto"/>
              </w:rPr>
              <w:t>□</w:t>
            </w:r>
            <w:r w:rsidRPr="00C12B19">
              <w:rPr>
                <w:rFonts w:hAnsi="Times New Roman" w:hint="eastAsia"/>
                <w:color w:val="auto"/>
              </w:rPr>
              <w:t>雇用期間の定め有り</w:t>
            </w:r>
          </w:p>
          <w:p w14:paraId="7C2969E4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（雇用期間　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　　月　　日～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　　月　　　日）</w:t>
            </w:r>
          </w:p>
          <w:p w14:paraId="5BD03E0C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□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雇用期間の定め無し</w:t>
            </w:r>
          </w:p>
        </w:tc>
      </w:tr>
      <w:tr w:rsidR="00A7504D" w:rsidRPr="00C12B19" w14:paraId="771B44DF" w14:textId="77777777" w:rsidTr="004B7FA5">
        <w:trPr>
          <w:trHeight w:val="31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E545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雇用形態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844FD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正社員・契約社員・パートタイマー・嘱託・（その他　　　　　　　）</w:t>
            </w:r>
          </w:p>
        </w:tc>
      </w:tr>
      <w:tr w:rsidR="00A7504D" w:rsidRPr="00C12B19" w14:paraId="131EB89F" w14:textId="77777777" w:rsidTr="004B7FA5">
        <w:trPr>
          <w:trHeight w:val="75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A3B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就業の場所</w:t>
            </w:r>
          </w:p>
        </w:tc>
        <w:tc>
          <w:tcPr>
            <w:tcW w:w="8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76F0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</w:tc>
      </w:tr>
      <w:tr w:rsidR="00A7504D" w:rsidRPr="00C12B19" w14:paraId="7C1771E5" w14:textId="77777777" w:rsidTr="004B7FA5">
        <w:trPr>
          <w:trHeight w:val="59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60AA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従事すべき</w:t>
            </w:r>
          </w:p>
          <w:p w14:paraId="5C921660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業務の内容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38B0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  <w:p w14:paraId="7198B3A4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  <w:p w14:paraId="0A309697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  <w:p w14:paraId="050DC3A6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</w:tc>
      </w:tr>
      <w:tr w:rsidR="00A7504D" w:rsidRPr="00C12B19" w14:paraId="5456CC25" w14:textId="77777777" w:rsidTr="004B7FA5">
        <w:trPr>
          <w:trHeight w:val="33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00B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始業・終業</w:t>
            </w:r>
          </w:p>
          <w:p w14:paraId="0D665799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の時刻、</w:t>
            </w:r>
          </w:p>
          <w:p w14:paraId="2A3B34A4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休憩時間、</w:t>
            </w:r>
          </w:p>
          <w:p w14:paraId="3C5F49ED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所定時間外労働の有無等に関する事項</w:t>
            </w:r>
          </w:p>
          <w:p w14:paraId="2EA3D47A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  <w:p w14:paraId="5E1B1BD1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166A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１　</w:t>
            </w:r>
            <w:r w:rsidRPr="00C12B19">
              <w:rPr>
                <w:rFonts w:hAnsi="Times New Roman" w:hint="eastAsia"/>
                <w:color w:val="auto"/>
              </w:rPr>
              <w:t>始業・終業の時刻等</w:t>
            </w:r>
          </w:p>
          <w:p w14:paraId="17F3B328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24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※変形労働時間制、シフト制等による始業・終業時間</w:t>
            </w:r>
            <w:r>
              <w:rPr>
                <w:rFonts w:hAnsi="Times New Roman" w:cs="Times New Roman" w:hint="eastAsia"/>
                <w:color w:val="auto"/>
              </w:rPr>
              <w:t>が異なる場合は、異なるごとに記載</w:t>
            </w:r>
          </w:p>
          <w:p w14:paraId="7B2CC66A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①</w:t>
            </w: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7FC4DC3F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3E4253F3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0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119B5CE2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10470825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before="120" w:line="360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②法律で定める休憩時間の採用</w:t>
            </w:r>
            <w:r w:rsidRPr="00C12B19">
              <w:rPr>
                <w:rFonts w:hAnsi="Times New Roman" w:cs="Times New Roman" w:hint="eastAsia"/>
                <w:color w:val="auto"/>
              </w:rPr>
              <w:t>【　有　・　無　】</w:t>
            </w:r>
          </w:p>
          <w:p w14:paraId="10103635" w14:textId="77777777" w:rsidR="00A7504D" w:rsidRPr="008F3DF0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288" w:hangingChars="20" w:hanging="48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（休憩：６時間を超える労働に対し45分以上、８時間を超える労働に対し１時間以上）</w:t>
            </w:r>
          </w:p>
          <w:p w14:paraId="58FC3CA9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before="120"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労働時間</w:t>
            </w:r>
          </w:p>
          <w:p w14:paraId="5FAFFC14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24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※</w:t>
            </w:r>
            <w:r>
              <w:rPr>
                <w:rFonts w:hAnsi="Times New Roman" w:cs="Times New Roman" w:hint="eastAsia"/>
                <w:color w:val="auto"/>
              </w:rPr>
              <w:t>日並びに週の所定労働時間が</w:t>
            </w:r>
            <w:r w:rsidRPr="00C12B19">
              <w:rPr>
                <w:rFonts w:hAnsi="Times New Roman" w:cs="Times New Roman" w:hint="eastAsia"/>
                <w:color w:val="auto"/>
              </w:rPr>
              <w:t>変形労働時間制、シフト制等による始業・終業時間</w:t>
            </w:r>
            <w:r>
              <w:rPr>
                <w:rFonts w:hAnsi="Times New Roman" w:cs="Times New Roman" w:hint="eastAsia"/>
                <w:color w:val="auto"/>
              </w:rPr>
              <w:t>が異なる場合は、異なるごとに記載</w:t>
            </w:r>
          </w:p>
          <w:p w14:paraId="7D667F8D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0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>①</w:t>
            </w: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603840D4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所定労働時間　　　時間／週（　　　　　　　時間／日）</w:t>
            </w:r>
          </w:p>
          <w:p w14:paraId="691BE18D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0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6DA8C492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所定労働時間　　　時間／週（　　　　　　　時間／日）</w:t>
            </w:r>
          </w:p>
          <w:p w14:paraId="7E8A19E2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before="120" w:line="360" w:lineRule="exact"/>
              <w:ind w:firstLineChars="100" w:firstLine="256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②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年間の所定労働時間（　　　　　時間）</w:t>
            </w:r>
          </w:p>
          <w:p w14:paraId="130FF541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before="120" w:line="360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③</w:t>
            </w:r>
            <w:r w:rsidRPr="00C12B19">
              <w:rPr>
                <w:rFonts w:hAnsi="Times New Roman" w:hint="eastAsia"/>
                <w:color w:val="auto"/>
              </w:rPr>
              <w:t>所定外労働時間</w:t>
            </w:r>
          </w:p>
          <w:p w14:paraId="664085B8" w14:textId="77777777" w:rsidR="00A7504D" w:rsidRPr="00696C72" w:rsidRDefault="00A7504D" w:rsidP="004B7FA5">
            <w:pPr>
              <w:kinsoku/>
              <w:wordWrap/>
              <w:overflowPunct/>
              <w:topLinePunct/>
              <w:snapToGrid w:val="0"/>
              <w:spacing w:after="120" w:line="360" w:lineRule="exact"/>
              <w:ind w:firstLineChars="200" w:firstLine="48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【　</w:t>
            </w:r>
            <w:r w:rsidRPr="00C12B19">
              <w:rPr>
                <w:rFonts w:hAnsi="Times New Roman" w:hint="eastAsia"/>
                <w:color w:val="auto"/>
              </w:rPr>
              <w:t>有（</w:t>
            </w:r>
            <w:r>
              <w:rPr>
                <w:rFonts w:hAnsi="Times New Roman" w:hint="eastAsia"/>
                <w:color w:val="auto"/>
              </w:rPr>
              <w:t xml:space="preserve">年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</w:rPr>
              <w:t>時間　）</w:t>
            </w:r>
            <w:r>
              <w:rPr>
                <w:rFonts w:hAnsi="Times New Roman" w:hint="eastAsia"/>
                <w:color w:val="auto"/>
              </w:rPr>
              <w:t xml:space="preserve">　・</w:t>
            </w:r>
            <w:r w:rsidRPr="00C12B19">
              <w:rPr>
                <w:rFonts w:hAnsi="Times New Roman" w:hint="eastAsia"/>
                <w:color w:val="auto"/>
              </w:rPr>
              <w:t xml:space="preserve">　無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　】</w:t>
            </w:r>
          </w:p>
        </w:tc>
      </w:tr>
      <w:tr w:rsidR="00A7504D" w:rsidRPr="00C12B19" w14:paraId="7EE81BEB" w14:textId="77777777" w:rsidTr="004B7FA5">
        <w:trPr>
          <w:trHeight w:val="25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27B4A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2BA0832D" w14:textId="77777777" w:rsidR="00A7504D" w:rsidRPr="00235BD7" w:rsidRDefault="00A7504D" w:rsidP="004B7FA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51F27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　定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例日(※週・月当たり　　　　日)</w:t>
            </w:r>
          </w:p>
          <w:p w14:paraId="5618F1C9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before="120"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法律で定める休日の採用</w:t>
            </w:r>
            <w:r w:rsidRPr="00C12B19">
              <w:rPr>
                <w:rFonts w:hAnsi="Times New Roman" w:cs="Times New Roman" w:hint="eastAsia"/>
                <w:color w:val="auto"/>
              </w:rPr>
              <w:t>【　有　・　無　】</w:t>
            </w:r>
          </w:p>
          <w:p w14:paraId="160084F6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（休日：週に１日以上又は４週間で４日以上）</w:t>
            </w:r>
          </w:p>
          <w:p w14:paraId="2CF99C26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</w:p>
        </w:tc>
      </w:tr>
      <w:tr w:rsidR="00A7504D" w:rsidRPr="00C12B19" w14:paraId="3E71CE36" w14:textId="77777777" w:rsidTr="004B7FA5">
        <w:trPr>
          <w:trHeight w:val="429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F677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暇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2E1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</w:t>
            </w:r>
            <w:r w:rsidRPr="00C12B19">
              <w:rPr>
                <w:rFonts w:hAnsi="Times New Roman" w:hint="eastAsia"/>
                <w:color w:val="auto"/>
                <w:spacing w:val="8"/>
                <w:w w:val="66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年次有給休暇</w:t>
            </w:r>
            <w:r w:rsidRPr="00C12B19">
              <w:rPr>
                <w:rFonts w:hAnsi="Times New Roman" w:hint="eastAsia"/>
                <w:color w:val="auto"/>
                <w:spacing w:val="8"/>
                <w:w w:val="66"/>
              </w:rPr>
              <w:t xml:space="preserve">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日　 </w:t>
            </w:r>
          </w:p>
          <w:p w14:paraId="10E24ECD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法律で定める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年次有給休暇</w:t>
            </w:r>
            <w:r>
              <w:rPr>
                <w:rFonts w:hAnsi="Times New Roman" w:hint="eastAsia"/>
                <w:color w:val="auto"/>
                <w:spacing w:val="8"/>
              </w:rPr>
              <w:t>の採用</w:t>
            </w:r>
            <w:r w:rsidRPr="00C12B19">
              <w:rPr>
                <w:rFonts w:hAnsi="Times New Roman" w:cs="Times New Roman" w:hint="eastAsia"/>
                <w:color w:val="auto"/>
              </w:rPr>
              <w:t>【　有　・　無　】</w:t>
            </w:r>
          </w:p>
          <w:p w14:paraId="54F5D8E0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left="720" w:hangingChars="300" w:hanging="720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（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年次有給休暇</w:t>
            </w:r>
            <w:r>
              <w:rPr>
                <w:rFonts w:hAnsi="Times New Roman" w:hint="eastAsia"/>
                <w:color w:val="auto"/>
                <w:spacing w:val="8"/>
              </w:rPr>
              <w:t>：</w:t>
            </w:r>
            <w:r w:rsidRPr="00BD3B55">
              <w:rPr>
                <w:rFonts w:hAnsi="Times New Roman" w:hint="eastAsia"/>
                <w:color w:val="auto"/>
                <w:spacing w:val="8"/>
              </w:rPr>
              <w:t>従業員が６ヶ月間継続勤務し、その６ヶ月間の全労働日の８割以上を出勤した場合は、10日以上の有給休暇を付与すること。また、その後は、勤続勤務年数１年ごとに、その日数に１日（３年６ヶ月以後は２日）</w:t>
            </w:r>
            <w:r>
              <w:rPr>
                <w:rFonts w:hAnsi="Times New Roman" w:hint="eastAsia"/>
                <w:color w:val="auto"/>
                <w:spacing w:val="8"/>
              </w:rPr>
              <w:t>を加算した有給</w:t>
            </w:r>
            <w:r w:rsidRPr="00BD3B55">
              <w:rPr>
                <w:rFonts w:hAnsi="Times New Roman" w:hint="eastAsia"/>
                <w:color w:val="auto"/>
                <w:spacing w:val="8"/>
              </w:rPr>
              <w:t>休暇を総日数が20日に達するまで付与すること。</w:t>
            </w:r>
            <w:r>
              <w:rPr>
                <w:rFonts w:hAnsi="Times New Roman" w:hint="eastAsia"/>
                <w:color w:val="auto"/>
                <w:spacing w:val="8"/>
              </w:rPr>
              <w:t>）</w:t>
            </w:r>
          </w:p>
          <w:p w14:paraId="768DF15F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その他の休暇　　　　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  <w:r>
              <w:rPr>
                <w:rFonts w:hAnsi="Times New Roman" w:hint="eastAsia"/>
                <w:color w:val="auto"/>
                <w:spacing w:val="8"/>
              </w:rPr>
              <w:t>（休暇名：　　　　　　　　　　　　　　）</w:t>
            </w:r>
          </w:p>
        </w:tc>
      </w:tr>
      <w:tr w:rsidR="00A7504D" w:rsidRPr="00C12B19" w14:paraId="0CD68894" w14:textId="77777777" w:rsidTr="004B7FA5">
        <w:trPr>
          <w:trHeight w:val="22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BB78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賃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金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B9DE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　賃金</w:t>
            </w:r>
          </w:p>
          <w:p w14:paraId="7DFB5A3A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4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spacing w:val="2"/>
              </w:rPr>
              <w:t>①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基本賃金</w:t>
            </w:r>
          </w:p>
          <w:p w14:paraId="2EC16872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496" w:hangingChars="100" w:hanging="256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□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月給の場合（　　</w:t>
            </w:r>
            <w:r w:rsidRPr="00C12B19">
              <w:rPr>
                <w:rFonts w:hint="eastAsia"/>
                <w:color w:val="auto"/>
                <w:spacing w:val="2"/>
              </w:rPr>
              <w:t xml:space="preserve">　　　</w:t>
            </w:r>
            <w:r w:rsidRPr="00C12B19">
              <w:rPr>
                <w:color w:val="auto"/>
                <w:spacing w:val="2"/>
              </w:rPr>
              <w:t xml:space="preserve">     </w:t>
            </w:r>
            <w:r w:rsidRPr="00C12B19">
              <w:rPr>
                <w:rFonts w:hint="eastAsia"/>
                <w:color w:val="auto"/>
                <w:spacing w:val="2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4CD09D2D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240" w:firstLineChars="200" w:firstLine="512"/>
              <w:rPr>
                <w:rFonts w:hAnsi="Times New Roman"/>
                <w:color w:val="auto"/>
                <w:spacing w:val="8"/>
                <w:u w:val="single"/>
              </w:rPr>
            </w:pPr>
            <w:r w:rsidRPr="00C12B19">
              <w:rPr>
                <w:rFonts w:hAnsi="Times New Roman" w:hint="eastAsia"/>
                <w:color w:val="auto"/>
                <w:spacing w:val="8"/>
                <w:u w:val="single"/>
              </w:rPr>
              <w:t>※月給制とは、固定額の月額基本給がある場合です。</w:t>
            </w:r>
          </w:p>
          <w:p w14:paraId="7A2AB74A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>□</w:t>
            </w:r>
            <w:r w:rsidRPr="00C12B19">
              <w:rPr>
                <w:rFonts w:hAnsi="Times New Roman" w:cs="Times New Roman" w:hint="eastAsia"/>
                <w:color w:val="auto"/>
                <w:spacing w:val="8"/>
              </w:rPr>
              <w:t>日給の場合（　　　　　円、月給換算では　　　　　　円）</w:t>
            </w:r>
          </w:p>
          <w:p w14:paraId="53C679F5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>□</w:t>
            </w:r>
            <w:r w:rsidRPr="00C12B19">
              <w:rPr>
                <w:rFonts w:hAnsi="Times New Roman" w:cs="Times New Roman" w:hint="eastAsia"/>
                <w:color w:val="auto"/>
                <w:spacing w:val="8"/>
              </w:rPr>
              <w:t>時給の場合（　　　　　円、月給換算では　　　　　　円）</w:t>
            </w:r>
          </w:p>
          <w:p w14:paraId="00419163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  <w:spacing w:val="8"/>
              </w:rPr>
            </w:pPr>
            <w:r w:rsidRPr="00C12B19">
              <w:rPr>
                <w:rFonts w:hAnsi="Times New Roman" w:cs="Times New Roman" w:hint="eastAsia"/>
                <w:color w:val="auto"/>
                <w:spacing w:val="8"/>
              </w:rPr>
              <w:t>※正社員採用日後に試用期間がある場合は、以下にご記入ください</w:t>
            </w:r>
          </w:p>
          <w:p w14:paraId="6E732D39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  <w:spacing w:val="8"/>
              </w:rPr>
            </w:pPr>
            <w:r w:rsidRPr="00C12B19">
              <w:rPr>
                <w:rFonts w:hAnsi="Times New Roman" w:cs="Times New Roman" w:hint="eastAsia"/>
                <w:color w:val="auto"/>
                <w:spacing w:val="8"/>
              </w:rPr>
              <w:t>試用期間（　　　月　～　　月）基本賃金（　　　　　　　　　円）</w:t>
            </w:r>
          </w:p>
          <w:p w14:paraId="539ACEA1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②諸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手当の額及び計算方法</w:t>
            </w:r>
          </w:p>
          <w:p w14:paraId="74F5E681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（住居 手当　：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　　　　　　　　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1898D1E9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（通勤 手当　：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　　　　　　　　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39B9929D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       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手当　：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　　　　　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1F3A6901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  <w:spacing w:val="8"/>
              </w:rPr>
            </w:pP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手当　：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　　　　　　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1EDB0848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③上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記</w:t>
            </w:r>
            <w:r>
              <w:rPr>
                <w:rFonts w:hAnsi="Times New Roman" w:hint="eastAsia"/>
                <w:color w:val="auto"/>
                <w:spacing w:val="8"/>
              </w:rPr>
              <w:t>①、②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の基本賃金・諸手当の見込み合計額</w:t>
            </w:r>
          </w:p>
          <w:p w14:paraId="53D97F7B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4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（　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59FC7CE8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２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割増賃金率</w:t>
            </w:r>
          </w:p>
          <w:p w14:paraId="4650A759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所定外労働（　　　　　　　　％）</w:t>
            </w:r>
          </w:p>
          <w:p w14:paraId="1F30DDB9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休日労働（　　　　　　　　％）</w:t>
            </w:r>
          </w:p>
          <w:p w14:paraId="30B6B443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３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賃金締切日：毎月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6C2E2EB3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４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賃金支払日：毎月（当月・翌月）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42C28A5B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５ 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昇給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【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有（時期等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）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・　無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　】</w:t>
            </w:r>
          </w:p>
          <w:p w14:paraId="3C428C51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６</w:t>
            </w:r>
            <w:r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賞与（　有　・　無　）</w:t>
            </w:r>
          </w:p>
          <w:p w14:paraId="600DCF4C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７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退職金（　有　・　無　）</w:t>
            </w:r>
          </w:p>
        </w:tc>
      </w:tr>
      <w:tr w:rsidR="00A7504D" w:rsidRPr="00C12B19" w14:paraId="6C40AB57" w14:textId="77777777" w:rsidTr="004B7FA5">
        <w:trPr>
          <w:trHeight w:val="9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4253CF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退職に関する事項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95EEF7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定年制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【　</w:t>
            </w:r>
            <w:r w:rsidRPr="00C12B19">
              <w:rPr>
                <w:rFonts w:hAnsi="Times New Roman" w:hint="eastAsia"/>
                <w:color w:val="auto"/>
              </w:rPr>
              <w:t>有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</w:rPr>
              <w:t>（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　　　　　</w:t>
            </w:r>
            <w:r w:rsidRPr="00C12B19">
              <w:rPr>
                <w:rFonts w:hAnsi="Times New Roman" w:hint="eastAsia"/>
                <w:color w:val="auto"/>
              </w:rPr>
              <w:t>歳）</w:t>
            </w:r>
            <w:r>
              <w:rPr>
                <w:rFonts w:hAnsi="Times New Roman" w:hint="eastAsia"/>
                <w:color w:val="auto"/>
              </w:rPr>
              <w:t>・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　　</w:t>
            </w:r>
            <w:r w:rsidRPr="00C12B19">
              <w:rPr>
                <w:rFonts w:hAnsi="Times New Roman" w:hint="eastAsia"/>
                <w:color w:val="auto"/>
              </w:rPr>
              <w:t>無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　】</w:t>
            </w:r>
          </w:p>
          <w:p w14:paraId="56FD2723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自己都合退職の手続（退職する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日以上前に届け出ること）</w:t>
            </w:r>
          </w:p>
          <w:p w14:paraId="48D34667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３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解雇の事由及び手続</w:t>
            </w:r>
          </w:p>
        </w:tc>
      </w:tr>
      <w:tr w:rsidR="00A7504D" w:rsidRPr="00C12B19" w14:paraId="6EC47CB5" w14:textId="77777777" w:rsidTr="004B7FA5">
        <w:trPr>
          <w:trHeight w:val="973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7FA2537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保険の加入状況</w:t>
            </w:r>
          </w:p>
          <w:p w14:paraId="22726528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199F6F86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ind w:left="256" w:hangingChars="100" w:hanging="256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※</w:t>
            </w:r>
            <w:r w:rsidRPr="007F3AE1">
              <w:rPr>
                <w:rFonts w:hAnsi="Times New Roman" w:hint="eastAsia"/>
                <w:color w:val="auto"/>
                <w:spacing w:val="8"/>
              </w:rPr>
              <w:t>応募時の状況を記入ください。</w:t>
            </w:r>
          </w:p>
          <w:p w14:paraId="14861FCE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787ED72F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8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120C81" w14:textId="77777777" w:rsidR="00A7504D" w:rsidRDefault="00A7504D" w:rsidP="004B7FA5">
            <w:pPr>
              <w:kinsoku/>
              <w:wordWrap/>
              <w:overflowPunct/>
              <w:topLinePunct/>
              <w:autoSpaceDE/>
              <w:snapToGrid w:val="0"/>
              <w:spacing w:line="360" w:lineRule="exac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　労働保険の適用</w:t>
            </w:r>
          </w:p>
          <w:p w14:paraId="10767008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労災保険　□加入済　　　　　　　　　　　　　　　□加入しない</w:t>
            </w:r>
          </w:p>
          <w:p w14:paraId="2AB49B1B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雇用保険　□加入済　□申請中（申請予定を含む）　□加入しない</w:t>
            </w:r>
          </w:p>
          <w:p w14:paraId="6DAF1720" w14:textId="77777777" w:rsidR="00A7504D" w:rsidRDefault="00A7504D" w:rsidP="004B7FA5">
            <w:pPr>
              <w:kinsoku/>
              <w:wordWrap/>
              <w:overflowPunct/>
              <w:topLinePunct/>
              <w:autoSpaceDE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社会保険の適用</w:t>
            </w:r>
          </w:p>
          <w:p w14:paraId="711708EE" w14:textId="77777777" w:rsidR="00A7504D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厚生年金　□加入済　　　　　　　　　　　　　　　□加入しない</w:t>
            </w:r>
          </w:p>
          <w:p w14:paraId="1BBE784B" w14:textId="77777777" w:rsidR="00A7504D" w:rsidRPr="00A362EE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  <w:w w:val="44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健康保険　□加入済　　　　　　　　　　　　　　　□加入しない</w:t>
            </w:r>
          </w:p>
          <w:p w14:paraId="75198306" w14:textId="77777777" w:rsidR="00A7504D" w:rsidRPr="00696C72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  <w:u w:val="single"/>
              </w:rPr>
            </w:pPr>
            <w:r w:rsidRPr="00696C72">
              <w:rPr>
                <w:rFonts w:hAnsi="Times New Roman" w:hint="eastAsia"/>
                <w:color w:val="auto"/>
                <w:spacing w:val="8"/>
                <w:sz w:val="22"/>
                <w:szCs w:val="22"/>
                <w:u w:val="single"/>
              </w:rPr>
              <w:t>※</w:t>
            </w:r>
            <w:r w:rsidRPr="00696C72">
              <w:rPr>
                <w:rFonts w:hAnsi="Times New Roman" w:hint="eastAsia"/>
                <w:color w:val="auto"/>
                <w:spacing w:val="-2"/>
                <w:sz w:val="22"/>
                <w:szCs w:val="22"/>
                <w:u w:val="single"/>
              </w:rPr>
              <w:t>雇用保険、労働者災害補償保険、厚生年金保険、健康保険の加入を証する書類については、初回の現地確認の際に、確認させていただきます。</w:t>
            </w:r>
          </w:p>
        </w:tc>
      </w:tr>
      <w:tr w:rsidR="00A7504D" w:rsidRPr="00C12B19" w14:paraId="585EFDAE" w14:textId="77777777" w:rsidTr="004B7FA5">
        <w:trPr>
          <w:trHeight w:val="973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0B97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その他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5F9E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１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育児休業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（　有　・　無　）</w:t>
            </w:r>
          </w:p>
          <w:p w14:paraId="309F2058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２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介護休業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（　有　・　無　）</w:t>
            </w:r>
          </w:p>
          <w:p w14:paraId="63A8A8C2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３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その他</w:t>
            </w:r>
            <w:r>
              <w:rPr>
                <w:rFonts w:hAnsi="Times New Roman" w:hint="eastAsia"/>
                <w:color w:val="auto"/>
                <w:spacing w:val="8"/>
              </w:rPr>
              <w:t>（　　　　　　　　　）</w:t>
            </w:r>
          </w:p>
        </w:tc>
      </w:tr>
      <w:tr w:rsidR="00A7504D" w:rsidRPr="00C12B19" w14:paraId="55BC7D1E" w14:textId="77777777" w:rsidTr="004B7FA5">
        <w:trPr>
          <w:trHeight w:val="150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E8EE" w14:textId="77777777" w:rsidR="00A7504D" w:rsidRPr="00C12B19" w:rsidRDefault="00A7504D" w:rsidP="004B7FA5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備考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1CF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※上記事項で追記すべきことがあれば記載ください。</w:t>
            </w:r>
          </w:p>
          <w:p w14:paraId="05ED7288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014F84F5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62AC4B4C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06D18778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2F46B1E7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4623C44F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652ED8EC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5144C7D9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56B3C22C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492CF2DE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5C6E032B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037C5E45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553921C8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0BD1CFA6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0B17CC8E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2B0F0E5F" w14:textId="77777777" w:rsidR="00A7504D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7BA7217C" w14:textId="77777777" w:rsidR="00A7504D" w:rsidRPr="00C12B19" w:rsidRDefault="00A7504D" w:rsidP="004B7FA5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</w:tc>
      </w:tr>
    </w:tbl>
    <w:p w14:paraId="3B18D778" w14:textId="77777777" w:rsidR="00A7504D" w:rsidRPr="00C12B19" w:rsidRDefault="00A7504D" w:rsidP="00A7504D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</w:p>
    <w:p w14:paraId="3665A9F8" w14:textId="77777777" w:rsidR="00ED5A68" w:rsidRPr="00A7504D" w:rsidRDefault="00ED5A68"/>
    <w:sectPr w:rsidR="00ED5A68" w:rsidRPr="00A7504D" w:rsidSect="00A750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4D"/>
    <w:rsid w:val="00A5396D"/>
    <w:rsid w:val="00A7504D"/>
    <w:rsid w:val="00E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17A12"/>
  <w15:chartTrackingRefBased/>
  <w15:docId w15:val="{0A35B9E3-1711-4A69-AB73-3EB13761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4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918847D5794949B35F89A99964A5FE" ma:contentTypeVersion="6" ma:contentTypeDescription="新しいドキュメントを作成します。" ma:contentTypeScope="" ma:versionID="b0ac5c4a33ab4b4905829c249c7e15e2">
  <xsd:schema xmlns:xsd="http://www.w3.org/2001/XMLSchema" xmlns:xs="http://www.w3.org/2001/XMLSchema" xmlns:p="http://schemas.microsoft.com/office/2006/metadata/properties" xmlns:ns2="3e8df773-9c31-4a82-becd-54eb7762844e" targetNamespace="http://schemas.microsoft.com/office/2006/metadata/properties" ma:root="true" ma:fieldsID="c3d960e506c50a2329b47c3a94807094" ns2:_="">
    <xsd:import namespace="3e8df773-9c31-4a82-becd-54eb77628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df773-9c31-4a82-becd-54eb77628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5E58-67B7-4D6B-8F46-0A1B0BF99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1B50F-EFB9-4E25-98D8-4F1A4DAB2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df773-9c31-4a82-becd-54eb77628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1287</Words>
  <Characters>1290</Characters>
  <Application>Microsoft Office Word</Application>
  <DocSecurity>0</DocSecurity>
  <Lines>136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2</cp:revision>
  <dcterms:created xsi:type="dcterms:W3CDTF">2022-10-19T07:32:00Z</dcterms:created>
  <dcterms:modified xsi:type="dcterms:W3CDTF">2022-10-19T09:56:00Z</dcterms:modified>
  <cp:category/>
</cp:coreProperties>
</file>