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278C" w14:textId="06A46F3A" w:rsidR="0006451A" w:rsidRDefault="005655EC" w:rsidP="00326753">
      <w:pPr>
        <w:spacing w:before="4"/>
        <w:rPr>
          <w:lang w:eastAsia="ja-JP"/>
        </w:rPr>
      </w:pPr>
      <w:r>
        <w:rPr>
          <w:rFonts w:hint="eastAsia"/>
          <w:lang w:eastAsia="ja-JP"/>
        </w:rPr>
        <w:t>（</w:t>
      </w:r>
      <w:r w:rsidR="00302E6F">
        <w:rPr>
          <w:rFonts w:hint="eastAsia"/>
          <w:lang w:eastAsia="ja-JP"/>
        </w:rPr>
        <w:t>別記</w:t>
      </w:r>
      <w:r w:rsidR="00056AFE">
        <w:rPr>
          <w:rFonts w:hint="eastAsia"/>
          <w:lang w:eastAsia="ja-JP"/>
        </w:rPr>
        <w:t>５</w:t>
      </w:r>
      <w:r w:rsidR="00302E6F"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4</w:t>
      </w:r>
      <w:r w:rsidR="00021BD8">
        <w:t>号</w:t>
      </w:r>
      <w:r w:rsidR="00302E6F">
        <w:rPr>
          <w:rFonts w:hint="eastAsia"/>
          <w:lang w:eastAsia="ja-JP"/>
        </w:rPr>
        <w:t>）</w:t>
      </w:r>
    </w:p>
    <w:p w14:paraId="00890FEB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25345156" w14:textId="575FB02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就農中断届</w:t>
      </w:r>
    </w:p>
    <w:p w14:paraId="6321151A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07336904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508316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15B77271" w14:textId="77777777" w:rsidR="00BA5231" w:rsidRDefault="00BA5231" w:rsidP="00BA5231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EA96FB3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752F23AE" w14:textId="493C1A6A" w:rsidR="00326753" w:rsidRDefault="00326753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2C78BB94" w14:textId="77777777" w:rsidR="00326753" w:rsidRDefault="00326753" w:rsidP="00326753">
      <w:pPr>
        <w:pStyle w:val="a3"/>
        <w:spacing w:before="7"/>
        <w:rPr>
          <w:lang w:eastAsia="ja-JP"/>
        </w:rPr>
      </w:pPr>
    </w:p>
    <w:p w14:paraId="1B61BDDC" w14:textId="6D4BB2C0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3"/>
        <w:gridCol w:w="1063"/>
        <w:gridCol w:w="323"/>
        <w:gridCol w:w="740"/>
        <w:gridCol w:w="1063"/>
        <w:gridCol w:w="1063"/>
        <w:gridCol w:w="1064"/>
      </w:tblGrid>
      <w:tr w:rsidR="00152683" w14:paraId="011667A2" w14:textId="77777777" w:rsidTr="008F040E">
        <w:trPr>
          <w:trHeight w:val="971"/>
        </w:trPr>
        <w:tc>
          <w:tcPr>
            <w:tcW w:w="2410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就農中断予定期間</w:t>
            </w:r>
            <w:proofErr w:type="spellEnd"/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CF73D00" w14:textId="77777777" w:rsidR="00152683" w:rsidRDefault="00152683" w:rsidP="002A23EE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EEE1286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vAlign w:val="center"/>
          </w:tcPr>
          <w:p w14:paraId="5F3A8AAF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88E6E75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154A6138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73D747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8F040E">
        <w:trPr>
          <w:trHeight w:val="3020"/>
        </w:trPr>
        <w:tc>
          <w:tcPr>
            <w:tcW w:w="2410" w:type="dxa"/>
            <w:vAlign w:val="center"/>
          </w:tcPr>
          <w:p w14:paraId="10D459D2" w14:textId="77777777" w:rsidR="00152683" w:rsidRDefault="00152683" w:rsidP="009C1480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379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8F040E">
        <w:trPr>
          <w:trHeight w:val="851"/>
        </w:trPr>
        <w:tc>
          <w:tcPr>
            <w:tcW w:w="2410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9C1480">
            <w:pPr>
              <w:pStyle w:val="TableParagraph"/>
              <w:ind w:firstLineChars="135" w:firstLine="3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36E6BC35" w14:textId="700D7D8F" w:rsidR="0006451A" w:rsidRPr="000C2796" w:rsidRDefault="0006451A" w:rsidP="003A212F">
      <w:pPr>
        <w:rPr>
          <w:sz w:val="24"/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57BCD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A212F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761D8"/>
    <w:rsid w:val="00883D2D"/>
    <w:rsid w:val="00895A57"/>
    <w:rsid w:val="008B08EF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5231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4</cp:revision>
  <cp:lastPrinted>2021-12-20T06:13:00Z</cp:lastPrinted>
  <dcterms:created xsi:type="dcterms:W3CDTF">2024-05-27T06:16:00Z</dcterms:created>
  <dcterms:modified xsi:type="dcterms:W3CDTF">2024-06-05T02:32:00Z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